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D" w:rsidRPr="00CB20A8" w:rsidRDefault="00FB64FD" w:rsidP="004E448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4E4482" w:rsidRPr="00CB20A8" w:rsidRDefault="004E4482" w:rsidP="004E4482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จังหวัดนคร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ปฐม</w:t>
      </w:r>
    </w:p>
    <w:p w:rsidR="004E4482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ขั้นตอนการเก็บภาษีบำรุงท้องที่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4E4482" w:rsidRPr="00CB20A8" w:rsidRDefault="000D039A" w:rsidP="004E448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-11.1pt;margin-top:18.5pt;width:70.5pt;height:47.2pt;z-index:251717120">
            <v:textbox>
              <w:txbxContent>
                <w:p w:rsid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0D039A" w:rsidRP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29" style="position:absolute;margin-left:87.15pt;margin-top:.15pt;width:100.5pt;height:78.35pt;z-index:251612672" arcsize="10923f">
            <v:textbox>
              <w:txbxContent>
                <w:p w:rsidR="00FB64FD" w:rsidRPr="00CB20A8" w:rsidRDefault="00FB64FD" w:rsidP="00FB64FD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E8231A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</w:t>
                  </w:r>
                </w:p>
                <w:p w:rsidR="00FB64FD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เจ้าของที่ดิน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8" style="position:absolute;margin-left:612pt;margin-top:0;width:158.25pt;height:78.5pt;z-index:251701760" arcsize="10923f">
            <v:textbox>
              <w:txbxContent>
                <w:p w:rsidR="00E8231A" w:rsidRPr="00CB20A8" w:rsidRDefault="00E8231A" w:rsidP="00E8231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8231A" w:rsidRPr="00CB20A8" w:rsidRDefault="00C11F84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เ</w:t>
                  </w:r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จ้าหน้าที่ออกใบเสร็จรับเงิน (</w:t>
                  </w:r>
                  <w:proofErr w:type="spellStart"/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="00E8231A"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11)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31" style="position:absolute;margin-left:414pt;margin-top:0;width:158.25pt;height:78.5pt;z-index:251614720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เจ้าของที่ดินลงลายมือชื่อในแบบแสดงรายการที่ดิน</w:t>
                  </w:r>
                </w:p>
                <w:p w:rsidR="004E4482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5) ยื่นแบบทุก 4 ปี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30" style="position:absolute;margin-left:3in;margin-top:0;width:162pt;height:78.5pt;z-index:251613696" arcsize="10923f">
            <v:textbox>
              <w:txbxContent>
                <w:p w:rsidR="00ED1860" w:rsidRPr="00CB20A8" w:rsidRDefault="00ED1860" w:rsidP="004E4482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เจ้าหน้าที่ค้นหา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  <w:p w:rsidR="00ED1860" w:rsidRPr="00CB20A8" w:rsidRDefault="00ED1860" w:rsidP="00E8231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roundrect>
        </w:pict>
      </w:r>
    </w:p>
    <w:p w:rsidR="004E4482" w:rsidRPr="00CB20A8" w:rsidRDefault="000D039A" w:rsidP="004E448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02" type="#_x0000_t55" style="position:absolute;margin-left:66.15pt;margin-top:5.35pt;width:15pt;height:22.5pt;z-index:25171814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35" type="#_x0000_t55" style="position:absolute;margin-left:195pt;margin-top:5.35pt;width:15pt;height:22.5pt;z-index:251615744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9" type="#_x0000_t55" style="position:absolute;margin-left:585pt;margin-top:5.35pt;width:15pt;height:22.5pt;z-index:251702784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36" type="#_x0000_t55" style="position:absolute;margin-left:387pt;margin-top:5.35pt;width:15pt;height:22.5pt;z-index:251616768" adj="9720"/>
        </w:pict>
      </w:r>
    </w:p>
    <w:p w:rsidR="004E4482" w:rsidRPr="00CB20A8" w:rsidRDefault="004E4482" w:rsidP="004E4482">
      <w:pPr>
        <w:rPr>
          <w:rFonts w:ascii="TH Niramit AS" w:hAnsi="TH Niramit AS" w:cs="TH Niramit AS" w:hint="cs"/>
          <w:sz w:val="32"/>
          <w:szCs w:val="32"/>
        </w:rPr>
      </w:pPr>
    </w:p>
    <w:p w:rsidR="004E4482" w:rsidRPr="00CB20A8" w:rsidRDefault="004E4482" w:rsidP="004E4482">
      <w:pPr>
        <w:rPr>
          <w:rFonts w:ascii="TH Niramit AS" w:hAnsi="TH Niramit AS" w:cs="TH Niramit AS"/>
          <w:sz w:val="32"/>
          <w:szCs w:val="32"/>
        </w:rPr>
      </w:pPr>
    </w:p>
    <w:p w:rsidR="004E4482" w:rsidRPr="00CB20A8" w:rsidRDefault="000D039A" w:rsidP="004E448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195pt;margin-top:14.35pt;width:504.15pt;height:0;z-index:251720192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03" type="#_x0000_t202" style="position:absolute;margin-left:95.4pt;margin-top:.1pt;width:81.75pt;height:26.25pt;z-index:251719168">
            <v:textbox>
              <w:txbxContent>
                <w:p w:rsidR="000D039A" w:rsidRPr="000D039A" w:rsidRDefault="000D039A" w:rsidP="000D039A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4E4482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นาที/ราย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โรงเรือนและที่ดิน</w:t>
      </w: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07" type="#_x0000_t55" style="position:absolute;margin-left:59.4pt;margin-top:15.95pt;width:15pt;height:22.5pt;z-index:25172326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05" type="#_x0000_t202" style="position:absolute;margin-left:-11.1pt;margin-top:6.7pt;width:66pt;height:47.2pt;z-index:251721216">
            <v:textbox>
              <w:txbxContent>
                <w:p w:rsid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0D039A" w:rsidRP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0" style="position:absolute;margin-left:79.8pt;margin-top:2.75pt;width:97.35pt;height:61.3pt;z-index:251617792" arcsize="10923f">
            <v:textbox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เจ้าของทรัพย์สิน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5" type="#_x0000_t55" style="position:absolute;margin-left:177.15pt;margin-top:20.7pt;width:15pt;height:22.5pt;z-index:25162188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1" style="position:absolute;margin-left:196.65pt;margin-top:2.75pt;width:115.35pt;height:60.85pt;z-index:251618816" arcsize="10923f">
            <v:textbox>
              <w:txbxContent>
                <w:p w:rsidR="000D039A" w:rsidRDefault="00E8231A" w:rsidP="00FB64FD">
                  <w:pPr>
                    <w:jc w:val="center"/>
                    <w:rPr>
                      <w:rFonts w:ascii="TH Niramit AS" w:hAnsi="TH Niramit AS" w:cs="TH Niramit AS" w:hint="c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เจ้าหน้าที่ค้นหา </w:t>
                  </w:r>
                </w:p>
                <w:p w:rsidR="00FB64FD" w:rsidRPr="00CB20A8" w:rsidRDefault="00E8231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6" type="#_x0000_t55" style="position:absolute;margin-left:320.25pt;margin-top:20.7pt;width:15pt;height:22.5pt;z-index:251622912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2" style="position:absolute;margin-left:346.65pt;margin-top:.15pt;width:126.75pt;height:60.85pt;z-index:251619840" arcsize="10923f">
            <v:textbox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เจ้าของทรัพย์สินยื่นแบบแสดงรายการ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57" type="#_x0000_t55" style="position:absolute;margin-left:483pt;margin-top:20.7pt;width:15pt;height:22.5pt;z-index:251623936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53" style="position:absolute;margin-left:508.65pt;margin-top:.6pt;width:103.35pt;height:70.65pt;z-index:251620864" arcsize="10923f">
            <v:textbox style="mso-next-textbox:#_x0000_s1053">
              <w:txbxContent>
                <w:p w:rsidR="00FB64FD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เจ้าหน้าที่ประเมินและออกใบแจ้งรายการประเมิน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06" type="#_x0000_t202" style="position:absolute;margin-left:95.4pt;margin-top:81.75pt;width:81.75pt;height:26.25pt;z-index:251722240">
            <v:textbox>
              <w:txbxContent>
                <w:p w:rsidR="000D039A" w:rsidRPr="000D039A" w:rsidRDefault="000D039A" w:rsidP="000D039A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2" style="position:absolute;margin-left:495pt;margin-top:153.4pt;width:117pt;height:70.65pt;z-index:251695616" arcsize="10923f">
            <v:textbox style="mso-next-textbox:#_x0000_s1182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เจ้าหน้าที่ประเมินและแจ้งผลการประเมิน </w:t>
                  </w:r>
                </w:p>
              </w:txbxContent>
            </v:textbox>
          </v:roundrect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8" style="position:absolute;margin-left:9in;margin-top:.6pt;width:108pt;height:70.65pt;z-index:251691520" arcsize="10923f">
            <v:textbox style="mso-next-textbox:#_x0000_s1178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ชำระภาษีออกใบเสร็จรับเงิน</w:t>
                  </w:r>
                </w:p>
              </w:txbxContent>
            </v:textbox>
          </v:roundrect>
        </w:pict>
      </w:r>
    </w:p>
    <w:p w:rsidR="00FB64FD" w:rsidRPr="00CB20A8" w:rsidRDefault="001458D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7" type="#_x0000_t55" style="position:absolute;margin-left:621pt;margin-top:6pt;width:15pt;height:22.5pt;z-index:251690496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08" type="#_x0000_t32" style="position:absolute;margin-left:182.4pt;margin-top:6.3pt;width:504.15pt;height:0;z-index:251724288" o:connectortype="straight">
            <v:stroke endarrow="block"/>
          </v:shape>
        </w:pic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นาที/ราย</w:t>
      </w:r>
    </w:p>
    <w:p w:rsidR="00FB64FD" w:rsidRPr="00CB20A8" w:rsidRDefault="00FB64FD" w:rsidP="00FB64FD">
      <w:pPr>
        <w:ind w:left="36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ขั้นตอนการเก็บภาษี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ป้าย    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E8231A" w:rsidRPr="00CB20A8" w:rsidRDefault="000D039A" w:rsidP="00E8231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11" type="#_x0000_t55" style="position:absolute;margin-left:59.4pt;margin-top:19.25pt;width:15pt;height:22.5pt;z-index:251727360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10" type="#_x0000_t202" style="position:absolute;margin-left:95.4pt;margin-top:85.05pt;width:81.75pt;height:26.25pt;z-index:251726336">
            <v:textbox>
              <w:txbxContent>
                <w:p w:rsidR="000D039A" w:rsidRPr="000D039A" w:rsidRDefault="000D039A" w:rsidP="000D039A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09" type="#_x0000_t202" style="position:absolute;margin-left:-11.1pt;margin-top:10pt;width:66pt;height:47.2pt;z-index:251725312">
            <v:textbox>
              <w:txbxContent>
                <w:p w:rsid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0D039A" w:rsidRP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12" type="#_x0000_t32" style="position:absolute;margin-left:182.4pt;margin-top:95.5pt;width:504.15pt;height:0;z-index:251728384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9" style="position:absolute;margin-left:73.8pt;margin-top:.15pt;width:108.6pt;height:71.05pt;z-index:251692544" arcsize="10923f">
            <v:textbox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แจ้งชื่อ 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</w:rPr>
                    <w:t>–</w:t>
                  </w: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สกุล เจ้าของป้าย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0" style="position:absolute;margin-left:210pt;margin-top:.6pt;width:108.15pt;height:70.65pt;z-index:251693568" arcsize="10923f">
            <v:textbox>
              <w:txbxContent>
                <w:p w:rsidR="000D039A" w:rsidRDefault="00E8231A" w:rsidP="00E8231A">
                  <w:pPr>
                    <w:jc w:val="center"/>
                    <w:rPr>
                      <w:rFonts w:ascii="TH Niramit AS" w:hAnsi="TH Niramit AS" w:cs="TH Niramit AS" w:hint="c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เจ้าหน้าที่ค้นหา</w:t>
                  </w:r>
                </w:p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ผ.ท.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4 และตรวจสอบเอกสาร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1" style="position:absolute;margin-left:346.65pt;margin-top:.6pt;width:112.35pt;height:70.65pt;z-index:251694592" arcsize="10923f">
            <v:textbox>
              <w:txbxContent>
                <w:p w:rsidR="000D039A" w:rsidRDefault="00E8231A" w:rsidP="00E8231A">
                  <w:pPr>
                    <w:jc w:val="center"/>
                    <w:rPr>
                      <w:rFonts w:ascii="TH Niramit AS" w:hAnsi="TH Niramit AS" w:cs="TH Niramit AS" w:hint="c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เจ้าของป้ายยื่นแบบ</w:t>
                  </w:r>
                </w:p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แสดงรายการ </w:t>
                  </w:r>
                  <w:proofErr w:type="spellStart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oundrect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87" style="position:absolute;margin-left:9in;margin-top:.6pt;width:108pt;height:70.65pt;z-index:251700736" arcsize="10923f">
            <v:textbox style="mso-next-textbox:#_x0000_s1187">
              <w:txbxContent>
                <w:p w:rsidR="00E8231A" w:rsidRPr="00CB20A8" w:rsidRDefault="00E8231A" w:rsidP="00E823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ชำระภาษีออกใบเสร็จรับเงิน</w:t>
                  </w:r>
                </w:p>
              </w:txbxContent>
            </v:textbox>
          </v:roundrect>
        </w:pict>
      </w:r>
    </w:p>
    <w:p w:rsidR="00E8231A" w:rsidRPr="00CB20A8" w:rsidRDefault="000D039A" w:rsidP="00E8231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3" type="#_x0000_t55" style="position:absolute;margin-left:187.65pt;margin-top:6pt;width:15pt;height:22.5pt;z-index:251696640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4" type="#_x0000_t55" style="position:absolute;margin-left:324.9pt;margin-top:6pt;width:15pt;height:22.5pt;z-index:251697664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6" type="#_x0000_t55" style="position:absolute;margin-left:621pt;margin-top:6pt;width:15pt;height:22.5pt;z-index:251699712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85" type="#_x0000_t55" style="position:absolute;margin-left:468pt;margin-top:6pt;width:15pt;height:22.5pt;z-index:251698688" adj="9720"/>
        </w:pict>
      </w: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E8231A" w:rsidP="00E8231A">
      <w:pPr>
        <w:rPr>
          <w:rFonts w:ascii="TH Niramit AS" w:hAnsi="TH Niramit AS" w:cs="TH Niramit AS"/>
          <w:sz w:val="32"/>
          <w:szCs w:val="32"/>
        </w:rPr>
      </w:pPr>
    </w:p>
    <w:p w:rsidR="00E8231A" w:rsidRPr="00CB20A8" w:rsidRDefault="00C82829" w:rsidP="00E8231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E8231A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นาที/ราย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ED1860" w:rsidRPr="00CB20A8" w:rsidRDefault="00FB64FD" w:rsidP="00ED1860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ขออนุมัติก่อสร้างอาคาร ดัดแปลง รื้อถอนหรือเคลื่อนย้ายอาคาร</w:t>
      </w:r>
    </w:p>
    <w:p w:rsidR="00FB64FD" w:rsidRPr="00CB20A8" w:rsidRDefault="000D039A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1" style="position:absolute;left:0;text-align:left;margin-left:513.15pt;margin-top:16.2pt;width:102pt;height:80.35pt;z-index:251628032" arcsize="10923f">
            <v:textbox style="mso-next-textbox:#_x0000_s1071"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ผู้ขออนุญาตเสียค่าธรรมเนียมใบอนุญาต</w:t>
                  </w:r>
                </w:p>
              </w:txbxContent>
            </v:textbox>
          </v:roundrect>
        </w:pict>
      </w: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17" type="#_x0000_t202" style="position:absolute;margin-left:24.9pt;margin-top:3.95pt;width:66pt;height:47.2pt;z-index:251733504">
            <v:textbox>
              <w:txbxContent>
                <w:p w:rsid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0D039A" w:rsidRP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19" type="#_x0000_t55" style="position:absolute;margin-left:98.4pt;margin-top:11pt;width:15pt;height:22.5pt;z-index:251735552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68" style="position:absolute;margin-left:119.4pt;margin-top:.15pt;width:96pt;height:56.25pt;z-index:251624960" arcsize="10923f">
            <v:textbox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ยื่นคำขออนุญาตก่อสร้าง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3" type="#_x0000_t55" style="position:absolute;margin-left:223.8pt;margin-top:19.65pt;width:15pt;height:22.5pt;z-index:251630080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69" style="position:absolute;margin-left:246.9pt;margin-top:.15pt;width:100.5pt;height:59.35pt;z-index:251625984" arcsize="10923f">
            <v:textbox>
              <w:txbxContent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เจ้าหน้าที่ท้องถิ่นพิจารณาเอกสาร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0" style="position:absolute;margin-left:380.4pt;margin-top:.15pt;width:105.6pt;height:55.6pt;z-index:251627008" arcsize="10923f">
            <v:textbox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นายช่างออกตรวจพื้นที่</w:t>
                  </w:r>
                </w:p>
              </w:txbxContent>
            </v:textbox>
          </v:roundrect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72" style="position:absolute;margin-left:654.15pt;margin-top:.15pt;width:101.25pt;height:63.1pt;z-index:251629056" arcsize="10923f">
            <v:textbox style="mso-next-textbox:#_x0000_s1072"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ออกใบอนุญาต</w:t>
                  </w:r>
                </w:p>
              </w:txbxContent>
            </v:textbox>
          </v:roundrect>
        </w:pict>
      </w: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4" type="#_x0000_t55" style="position:absolute;margin-left:354.9pt;margin-top:7.15pt;width:15pt;height:22.5pt;z-index:25163110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5" type="#_x0000_t55" style="position:absolute;margin-left:492pt;margin-top:7.15pt;width:15pt;height:22.5pt;z-index:251632128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76" type="#_x0000_t55" style="position:absolute;margin-left:630pt;margin-top:7.15pt;width:15pt;height:22.5pt;z-index:251633152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18" type="#_x0000_t202" style="position:absolute;margin-left:124.65pt;margin-top:9.4pt;width:81.75pt;height:26.25pt;z-index:251734528">
            <v:textbox>
              <w:txbxContent>
                <w:p w:rsidR="000D039A" w:rsidRPr="000D039A" w:rsidRDefault="000D039A" w:rsidP="000D039A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FB64FD" w:rsidRPr="00CB20A8" w:rsidRDefault="000D039A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6" type="#_x0000_t32" style="position:absolute;margin-left:217.5pt;margin-top:-.15pt;width:504.15pt;height:0;z-index:251732480" o:connectortype="straight">
            <v:stroke endarrow="block"/>
          </v:shape>
        </w:pic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9E72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ก่อสร้าง 5 วัน/ รื้อถอน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14</w:t>
      </w:r>
      <w:r w:rsidR="009E72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วัน/ ดัดแปลง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24</w:t>
      </w:r>
      <w:r w:rsidR="009E72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วัน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สนับสนุนน้ำอุปโภคบริโภค</w:t>
      </w:r>
    </w:p>
    <w:p w:rsidR="0000498A" w:rsidRPr="00CB20A8" w:rsidRDefault="000D039A" w:rsidP="0000498A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2" style="position:absolute;left:0;text-align:left;margin-left:162pt;margin-top:14.65pt;width:144.6pt;height:87.75pt;z-index:251685376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 w:rsidRP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3" style="position:absolute;left:0;text-align:left;margin-left:354.9pt;margin-top:20.05pt;width:149.25pt;height:90pt;z-index:251686400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เสนอผู้บังคับบัญชาอนุญาต</w:t>
                  </w:r>
                </w:p>
              </w:txbxContent>
            </v:textbox>
          </v:roundrect>
        </w:pict>
      </w:r>
      <w:r w:rsidR="001458DF" w:rsidRP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74" style="position:absolute;left:0;text-align:left;margin-left:546.75pt;margin-top:20.05pt;width:162pt;height:90pt;z-index:25168742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ออกปฏิบัติหน้าที่</w:t>
                  </w:r>
                </w:p>
              </w:txbxContent>
            </v:textbox>
          </v:roundrect>
        </w:pict>
      </w:r>
    </w:p>
    <w:p w:rsidR="0000498A" w:rsidRPr="00CB20A8" w:rsidRDefault="000D039A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3" type="#_x0000_t202" style="position:absolute;margin-left:58.65pt;margin-top:7.5pt;width:66pt;height:47.2pt;z-index:251729408">
            <v:textbox>
              <w:txbxContent>
                <w:p w:rsid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0D039A" w:rsidRPr="000D039A" w:rsidRDefault="000D039A" w:rsidP="000D039A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5" type="#_x0000_t55" style="position:absolute;margin-left:131.4pt;margin-top:18pt;width:15pt;height:22.5pt;z-index:251731456" adj="9720"/>
        </w:pict>
      </w:r>
    </w:p>
    <w:p w:rsidR="0000498A" w:rsidRPr="00CB20A8" w:rsidRDefault="000D039A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5" type="#_x0000_t55" style="position:absolute;margin-left:332.4pt;margin-top:5.8pt;width:15pt;height:22.5pt;z-index:25168844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76" type="#_x0000_t55" style="position:absolute;margin-left:513.15pt;margin-top:3.3pt;width:15pt;height:22.5pt;z-index:251689472" adj="9720"/>
        </w:pict>
      </w: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D039A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214" type="#_x0000_t202" style="position:absolute;margin-left:113.4pt;margin-top:13.9pt;width:81.75pt;height:26.25pt;z-index:251730432">
            <v:textbox>
              <w:txbxContent>
                <w:p w:rsidR="000D039A" w:rsidRPr="000D039A" w:rsidRDefault="000D039A" w:rsidP="000D039A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0D039A" w:rsidRDefault="000D039A" w:rsidP="000049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20" type="#_x0000_t32" style="position:absolute;left:0;text-align:left;margin-left:204.6pt;margin-top:5.15pt;width:504.15pt;height:0;z-index:251736576" o:connectortype="straight">
            <v:stroke endarrow="block"/>
          </v:shape>
        </w:pict>
      </w: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0F3B33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3 ชั่วโมง/ราย</w:t>
      </w:r>
    </w:p>
    <w:p w:rsidR="0000498A" w:rsidRPr="00CB20A8" w:rsidRDefault="0000498A" w:rsidP="0000498A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ช่วยเหลือสาธารณภัย</w:t>
      </w:r>
    </w:p>
    <w:p w:rsidR="00FB64FD" w:rsidRPr="00CB20A8" w:rsidRDefault="00AA2A9F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8" style="position:absolute;left:0;text-align:left;margin-left:580.5pt;margin-top:15.4pt;width:99.15pt;height:71.3pt;z-index:25163622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ออกปฏิบัติหน้าที่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6" style="position:absolute;left:0;text-align:left;margin-left:187.65pt;margin-top:17.2pt;width:88.5pt;height:69.5pt;z-index:251634176" arcsize="10923f">
            <v:textbox>
              <w:txbxContent>
                <w:p w:rsidR="0000498A" w:rsidRPr="00CB20A8" w:rsidRDefault="0000498A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 w:rsidRP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87" style="position:absolute;left:0;text-align:left;margin-left:374.25pt;margin-top:17.2pt;width:91.35pt;height:71.3pt;z-index:251635200" arcsize="10923f">
            <v:textbox>
              <w:txbxContent>
                <w:p w:rsidR="0000498A" w:rsidRPr="00AA2A9F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รายงานผู้บังคับบัญชา</w:t>
                  </w:r>
                </w:p>
              </w:txbxContent>
            </v:textbox>
          </v:roundrect>
        </w:pict>
      </w: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1" type="#_x0000_t202" style="position:absolute;margin-left:73.65pt;margin-top:5.05pt;width:66pt;height:47.2pt;z-index:251737600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23" type="#_x0000_t55" style="position:absolute;margin-left:156.9pt;margin-top:17.25pt;width:15pt;height:22.5pt;z-index:25173964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92" type="#_x0000_t55" style="position:absolute;margin-left:513.9pt;margin-top:17.4pt;width:24.8pt;height:17.85pt;z-index:251638272" adj="9720"/>
        </w:pict>
      </w:r>
    </w:p>
    <w:p w:rsidR="00FB64FD" w:rsidRPr="00CB20A8" w:rsidRDefault="001458D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091" type="#_x0000_t55" style="position:absolute;margin-left:309.9pt;margin-top:.45pt;width:19.55pt;height:17.85pt;z-index:251637248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2" type="#_x0000_t202" style="position:absolute;margin-left:187.65pt;margin-top:20.4pt;width:81.75pt;height:26.25pt;z-index:251738624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4" type="#_x0000_t32" style="position:absolute;margin-left:289.65pt;margin-top:11.65pt;width:431.1pt;height:.05pt;z-index:251740672" o:connectortype="straight">
            <v:stroke endarrow="block"/>
          </v:shape>
        </w:pic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ระยะเวลาการให้บริการ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ในทันที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รับแจ้งเรื่องราวร้องทุกข์</w:t>
      </w:r>
    </w:p>
    <w:p w:rsidR="00FB64FD" w:rsidRPr="00CB20A8" w:rsidRDefault="00AA2A9F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9" style="position:absolute;left:0;text-align:left;margin-left:645pt;margin-top:9.5pt;width:99.75pt;height:79.65pt;z-index:251643392" arcsize="10923f">
            <v:textbox style="mso-next-textbox:#_x0000_s1099">
              <w:txbxContent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แจ้งตอบรับการดำเนินการให้ผู้ร้องเรียนทราบ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8" style="position:absolute;left:0;text-align:left;margin-left:524.4pt;margin-top:17.75pt;width:90.75pt;height:71.4pt;z-index:251642368" arcsize="10923f">
            <v:textbox style="mso-next-textbox:#_x0000_s1098">
              <w:txbxContent>
                <w:p w:rsidR="0000498A" w:rsidRPr="00AA2A9F" w:rsidRDefault="0000498A" w:rsidP="00FB64FD">
                  <w:pPr>
                    <w:rPr>
                      <w:rFonts w:ascii="TH Niramit AS" w:hAnsi="TH Niramit AS" w:cs="TH Niramit AS"/>
                      <w:szCs w:val="24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ดำเนินการแก้ไข</w:t>
                  </w:r>
                </w:p>
              </w:txbxContent>
            </v:textbox>
          </v:roundrect>
        </w:pict>
      </w: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7" type="#_x0000_t55" style="position:absolute;margin-left:94.65pt;margin-top:22.15pt;width:15pt;height:22.5pt;z-index:251743744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25" type="#_x0000_t202" style="position:absolute;margin-left:11.4pt;margin-top:9.95pt;width:66pt;height:47.2pt;z-index:251741696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5" style="position:absolute;margin-left:113.4pt;margin-top:.15pt;width:98.25pt;height:61.5pt;z-index:251639296" arcsize="10923f">
            <v:textbox>
              <w:txbxContent>
                <w:p w:rsidR="0000498A" w:rsidRPr="00AA2A9F" w:rsidRDefault="0000498A" w:rsidP="00FB64FD">
                  <w:pPr>
                    <w:rPr>
                      <w:rFonts w:ascii="TH Niramit AS" w:hAnsi="TH Niramit AS" w:cs="TH Niramit AS" w:hint="cs"/>
                      <w:sz w:val="20"/>
                      <w:szCs w:val="20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ยื่นแจ้งเรื่องราว</w:t>
                  </w: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6" style="position:absolute;margin-left:244.65pt;margin-top:.15pt;width:84.8pt;height:58.5pt;z-index:251640320" arcsize="10923f">
            <v:textbox>
              <w:txbxContent>
                <w:p w:rsidR="0000498A" w:rsidRPr="00AA2A9F" w:rsidRDefault="0000498A" w:rsidP="00FB64FD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</w:p>
                <w:p w:rsidR="00FB64FD" w:rsidRPr="00CB20A8" w:rsidRDefault="0000498A" w:rsidP="00FB64FD">
                  <w:pPr>
                    <w:jc w:val="center"/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1" type="#_x0000_t55" style="position:absolute;margin-left:343.5pt;margin-top:19.65pt;width:15pt;height:22.5pt;z-index:251645440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097" style="position:absolute;margin-left:363.15pt;margin-top:.15pt;width:122.25pt;height:57pt;z-index:251641344" arcsize="10923f">
            <v:textbox>
              <w:txbxContent>
                <w:p w:rsidR="0000498A" w:rsidRPr="00AA2A9F" w:rsidRDefault="0000498A" w:rsidP="00FB64FD">
                  <w:pPr>
                    <w:rPr>
                      <w:rFonts w:ascii="TH Niramit AS" w:hAnsi="TH Niramit AS" w:cs="TH Niramit AS" w:hint="cs"/>
                      <w:szCs w:val="24"/>
                    </w:rPr>
                  </w:pPr>
                </w:p>
                <w:p w:rsidR="00FB64FD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0" type="#_x0000_t55" style="position:absolute;margin-left:219pt;margin-top:2.65pt;width:15pt;height:22.5pt;z-index:251644416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2" type="#_x0000_t55" style="position:absolute;margin-left:494.4pt;margin-top:2.65pt;width:15pt;height:22.5pt;z-index:251646464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3" type="#_x0000_t55" style="position:absolute;margin-left:630pt;margin-top:7.15pt;width:15pt;height:22.5pt;z-index:251647488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8" type="#_x0000_t32" style="position:absolute;margin-left:206.4pt;margin-top:17.7pt;width:458.7pt;height:0;z-index:251744768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26" type="#_x0000_t202" style="position:absolute;margin-left:118.65pt;margin-top:10.3pt;width:81.75pt;height:26.25pt;z-index:251742720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ดำเนินการแจ้งตอบรับภายใน 7 วัน</w:t>
      </w: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ขออนุญาตประกอบกิจการที่เป็นอันตรายต่อสุขภาพ (130 ประเภท)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29" type="#_x0000_t202" style="position:absolute;margin-left:61.65pt;margin-top:17.05pt;width:66pt;height:47.2pt;z-index:251745792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4" style="position:absolute;margin-left:171.9pt;margin-top:.15pt;width:81.75pt;height:77.6pt;z-index:251648512" arcsize="10923f">
            <v:textbox>
              <w:txbxContent>
                <w:p w:rsidR="00ED1860" w:rsidRPr="00CB20A8" w:rsidRDefault="00ED1860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5" style="position:absolute;margin-left:294.15pt;margin-top:.15pt;width:81.75pt;height:77.6pt;z-index:251649536" arcsize="10923f">
            <v:textbox>
              <w:txbxContent>
                <w:p w:rsidR="00ED1860" w:rsidRPr="00CB20A8" w:rsidRDefault="00ED1860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FB64FD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6" style="position:absolute;margin-left:420.9pt;margin-top:.15pt;width:81.75pt;height:77.6pt;z-index:251650560" arcsize="10923f">
            <v:textbox>
              <w:txbxContent>
                <w:p w:rsidR="00ED1860" w:rsidRPr="00CB20A8" w:rsidRDefault="00ED1860" w:rsidP="00FB64F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8" style="position:absolute;margin-left:666.9pt;margin-top:.15pt;width:81.75pt;height:77.6pt;z-index:251652608" arcsize="10923f">
            <v:textbox style="mso-next-textbox:#_x0000_s1108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07" style="position:absolute;margin-left:533.4pt;margin-top:.15pt;width:81.75pt;height:77.6pt;z-index:251651584" arcsize="10923f">
            <v:textbox style="mso-next-textbox:#_x0000_s1107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FB64FD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31" type="#_x0000_t55" style="position:absolute;margin-left:2in;margin-top:7.15pt;width:15pt;height:22.5pt;z-index:251747840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09" type="#_x0000_t55" style="position:absolute;margin-left:269.25pt;margin-top:3.4pt;width:15pt;height:22.5pt;z-index:251653632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0" type="#_x0000_t55" style="position:absolute;margin-left:383.4pt;margin-top:7.15pt;width:15pt;height:22.5pt;z-index:251654656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1" type="#_x0000_t55" style="position:absolute;margin-left:518.4pt;margin-top:3.4pt;width:15pt;height:22.5pt;z-index:251655680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12" type="#_x0000_t55" style="position:absolute;margin-left:630pt;margin-top:7.15pt;width:15pt;height:22.5pt;z-index:251656704" adj="9720"/>
        </w:pict>
      </w: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AA2A9F" w:rsidP="00FB64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32" type="#_x0000_t32" style="position:absolute;margin-left:253.65pt;margin-top:18.05pt;width:473.1pt;height:.05pt;z-index:251748864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0" type="#_x0000_t202" style="position:absolute;margin-left:171.9pt;margin-top:6.1pt;width:81.75pt;height:26.25pt;z-index:251746816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/ราย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ขอจัดตั้งตลาด   </w:t>
      </w:r>
      <w:r w:rsidRPr="00CB20A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D1860" w:rsidRPr="00CB20A8" w:rsidRDefault="00AA2A9F" w:rsidP="00ED186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39" type="#_x0000_t55" style="position:absolute;margin-left:133.05pt;margin-top:23.05pt;width:15pt;height:22.5pt;z-index:251751936" adj="972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8" type="#_x0000_t202" style="position:absolute;margin-left:163.8pt;margin-top:90.6pt;width:81.75pt;height:26.25pt;z-index:251750912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37" type="#_x0000_t202" style="position:absolute;margin-left:49.8pt;margin-top:10.85pt;width:66pt;height:47.2pt;z-index:251749888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40" type="#_x0000_t32" style="position:absolute;margin-left:265.8pt;margin-top:103.35pt;width:431.1pt;height:.05pt;z-index:251752960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0" style="position:absolute;margin-left:159pt;margin-top:.15pt;width:88.5pt;height:76.65pt;z-index:251657728" arcsize="10923f">
            <v:textbox>
              <w:txbxContent>
                <w:p w:rsidR="00ED1860" w:rsidRPr="00CB20A8" w:rsidRDefault="00ED1860" w:rsidP="00ED1860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1" style="position:absolute;margin-left:284.25pt;margin-top:.15pt;width:88.5pt;height:76.65pt;z-index:251658752" arcsize="10923f">
            <v:textbox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2" style="position:absolute;margin-left:414.15pt;margin-top:.15pt;width:88.5pt;height:76.65pt;z-index:251659776" arcsize="10923f">
            <v:textbox>
              <w:txbxContent>
                <w:p w:rsidR="00ED1860" w:rsidRPr="00CB20A8" w:rsidRDefault="00ED1860" w:rsidP="00ED1860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3" style="position:absolute;margin-left:546.9pt;margin-top:.15pt;width:88.5pt;height:76.65pt;z-index:251660800" arcsize="10923f">
            <v:textbox style="mso-next-textbox:#_x0000_s1143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4" style="position:absolute;margin-left:672.9pt;margin-top:.15pt;width:88.5pt;height:76.65pt;z-index:251661824" arcsize="10923f">
            <v:textbox style="mso-next-textbox:#_x0000_s1144">
              <w:txbxContent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ED1860" w:rsidRPr="00CB20A8" w:rsidRDefault="00ED1860" w:rsidP="00ED186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</w:p>
    <w:p w:rsidR="00ED1860" w:rsidRPr="00CB20A8" w:rsidRDefault="00AA2A9F" w:rsidP="00ED186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5" type="#_x0000_t55" style="position:absolute;margin-left:254.25pt;margin-top:3.4pt;width:15pt;height:22.5pt;z-index:25166284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6" type="#_x0000_t55" style="position:absolute;margin-left:383.4pt;margin-top:3.4pt;width:15pt;height:22.5pt;z-index:251663872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7" type="#_x0000_t55" style="position:absolute;margin-left:518.4pt;margin-top:7.15pt;width:15pt;height:22.5pt;z-index:251664896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48" type="#_x0000_t55" style="position:absolute;margin-left:645pt;margin-top:7.15pt;width:15pt;height:22.5pt;z-index:251665920" adj="9720"/>
        </w:pict>
      </w: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rPr>
          <w:rFonts w:ascii="TH Niramit AS" w:hAnsi="TH Niramit AS" w:cs="TH Niramit AS"/>
          <w:sz w:val="32"/>
          <w:szCs w:val="32"/>
        </w:rPr>
      </w:pPr>
    </w:p>
    <w:p w:rsidR="00ED1860" w:rsidRPr="00CB20A8" w:rsidRDefault="00ED1860" w:rsidP="00ED1860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ED1860" w:rsidRPr="00CB20A8" w:rsidRDefault="00ED1860" w:rsidP="00ED1860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4E4482">
      <w:pPr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CB20A8" w:rsidRPr="00CB20A8">
        <w:rPr>
          <w:rFonts w:ascii="TH Niramit AS" w:hAnsi="TH Niramit AS" w:cs="TH Niramit AS"/>
          <w:b/>
          <w:bCs/>
          <w:sz w:val="36"/>
          <w:szCs w:val="36"/>
          <w:cs/>
        </w:rPr>
        <w:t>บางเตย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อำเภอ</w:t>
      </w:r>
      <w:r w:rsidR="00BA1293"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 w:rsidR="00BA1293"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FB64FD" w:rsidRPr="00CB20A8" w:rsidRDefault="00FB64FD" w:rsidP="00FB64FD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ขออนุญาตจัดตั้งสถานที่จำหน่ายสินค้า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0498A" w:rsidRPr="00CB20A8" w:rsidRDefault="00AA2A9F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3" type="#_x0000_t55" style="position:absolute;margin-left:189.15pt;margin-top:24.35pt;width:15pt;height:22.5pt;z-index:251756032" adj="9720"/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2" type="#_x0000_t202" style="position:absolute;margin-left:219.9pt;margin-top:91.9pt;width:81.75pt;height:26.25pt;z-index:251755008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1" type="#_x0000_t202" style="position:absolute;margin-left:105.9pt;margin-top:12.15pt;width:66pt;height:47.2pt;z-index:251753984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4" type="#_x0000_t32" style="position:absolute;margin-left:321.9pt;margin-top:104.65pt;width:431.1pt;height:.05pt;z-index:251757056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1" style="position:absolute;margin-left:473.4pt;margin-top:.15pt;width:76.5pt;height:80.6pt;z-index:251668992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0" style="position:absolute;margin-left:349.65pt;margin-top:.15pt;width:76.5pt;height:80.6pt;z-index:251667968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49" style="position:absolute;margin-left:223.65pt;margin-top:4.65pt;width:76.5pt;height:80.6pt;z-index:251666944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2" style="position:absolute;margin-left:585.9pt;margin-top:.15pt;width:76.5pt;height:80.6pt;z-index:251670016" arcsize="10923f">
            <v:textbox style="mso-next-textbox:#_x0000_s1152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3" style="position:absolute;margin-left:689.4pt;margin-top:.15pt;width:76.5pt;height:80.6pt;z-index:251671040" arcsize="10923f">
            <v:textbox style="mso-next-textbox:#_x0000_s1153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</w:p>
    <w:p w:rsidR="0000498A" w:rsidRPr="00CB20A8" w:rsidRDefault="00AA2A9F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4" type="#_x0000_t55" style="position:absolute;margin-left:321pt;margin-top:15.4pt;width:15pt;height:22.5pt;z-index:25167206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5" type="#_x0000_t55" style="position:absolute;margin-left:446.25pt;margin-top:7.15pt;width:15pt;height:22.5pt;z-index:25167308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6" type="#_x0000_t55" style="position:absolute;margin-left:561.9pt;margin-top:7.15pt;width:15pt;height:22.5pt;z-index:251674112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57" type="#_x0000_t55" style="position:absolute;margin-left:669pt;margin-top:3.4pt;width:15pt;height:22.5pt;z-index:251675136" adj="9720"/>
        </w:pict>
      </w:r>
    </w:p>
    <w:p w:rsidR="0000498A" w:rsidRPr="00CB20A8" w:rsidRDefault="0000498A" w:rsidP="0000498A">
      <w:pPr>
        <w:rPr>
          <w:rFonts w:ascii="TH Niramit AS" w:hAnsi="TH Niramit AS" w:cs="TH Niramit AS" w:hint="c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</w:t>
      </w:r>
      <w:r w:rsidR="00ED1860" w:rsidRPr="00CB20A8">
        <w:rPr>
          <w:rFonts w:ascii="TH Niramit AS" w:hAnsi="TH Niramit AS" w:cs="TH Niramit AS"/>
          <w:b/>
          <w:bCs/>
          <w:sz w:val="32"/>
          <w:szCs w:val="32"/>
          <w:cs/>
        </w:rPr>
        <w:t>ขออนุญาตจำหน่ายสินค้าในที่สาธารณะ</w:t>
      </w:r>
    </w:p>
    <w:p w:rsidR="00FB64FD" w:rsidRPr="00CB20A8" w:rsidRDefault="00FB64FD" w:rsidP="00FB64FD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0498A" w:rsidRPr="00CB20A8" w:rsidRDefault="00AA2A9F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7" type="#_x0000_t55" style="position:absolute;margin-left:132.9pt;margin-top:23.8pt;width:15pt;height:22.5pt;z-index:251760128" adj="9720"/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6" type="#_x0000_t202" style="position:absolute;margin-left:163.65pt;margin-top:91.35pt;width:81.75pt;height:26.25pt;z-index:251759104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5" type="#_x0000_t202" style="position:absolute;margin-left:49.65pt;margin-top:11.6pt;width:66pt;height:47.2pt;z-index:251758080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8" type="#_x0000_t32" style="position:absolute;margin-left:265.65pt;margin-top:104.1pt;width:431.1pt;height:.05pt;z-index:251761152" o:connectortype="straight">
            <v:stroke endarrow="block"/>
          </v:shape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8" style="position:absolute;margin-left:156.9pt;margin-top:.15pt;width:90pt;height:78.15pt;z-index:251676160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59" style="position:absolute;margin-left:276.15pt;margin-top:.15pt;width:90pt;height:78.15pt;z-index:251677184" arcsize="10923f">
            <v:textbox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0" style="position:absolute;margin-left:407.4pt;margin-top:.15pt;width:90pt;height:78.15pt;z-index:251678208" arcsize="10923f">
            <v:textbox>
              <w:txbxContent>
                <w:p w:rsidR="0000498A" w:rsidRPr="00CB20A8" w:rsidRDefault="0000498A" w:rsidP="0000498A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1" style="position:absolute;margin-left:546.15pt;margin-top:.15pt;width:90pt;height:78.15pt;z-index:251679232" arcsize="10923f">
            <v:textbox style="mso-next-textbox:#_x0000_s1161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62" style="position:absolute;margin-left:675.9pt;margin-top:.15pt;width:90pt;height:78.15pt;z-index:251680256" arcsize="10923f">
            <v:textbox style="mso-next-textbox:#_x0000_s1162">
              <w:txbxContent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00498A" w:rsidRPr="00CB20A8" w:rsidRDefault="0000498A" w:rsidP="0000498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แจ้งให้มารับใบอนุญาต</w:t>
                  </w:r>
                </w:p>
              </w:txbxContent>
            </v:textbox>
          </v:roundrect>
        </w:pict>
      </w:r>
    </w:p>
    <w:p w:rsidR="0000498A" w:rsidRPr="00CB20A8" w:rsidRDefault="00AA2A9F" w:rsidP="0000498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3" type="#_x0000_t55" style="position:absolute;margin-left:253.5pt;margin-top:7.15pt;width:15pt;height:22.5pt;z-index:251681280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4" type="#_x0000_t55" style="position:absolute;margin-left:381.9pt;margin-top:7.15pt;width:15pt;height:22.5pt;z-index:25168230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5" type="#_x0000_t55" style="position:absolute;margin-left:515.4pt;margin-top:7.15pt;width:15pt;height:22.5pt;z-index:251683328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66" type="#_x0000_t55" style="position:absolute;margin-left:645pt;margin-top:7.15pt;width:15pt;height:22.5pt;z-index:251684352" adj="9720"/>
        </w:pict>
      </w: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 w:hint="cs"/>
          <w:sz w:val="32"/>
          <w:szCs w:val="32"/>
        </w:rPr>
      </w:pPr>
    </w:p>
    <w:p w:rsidR="0000498A" w:rsidRPr="00CB20A8" w:rsidRDefault="0000498A" w:rsidP="0000498A">
      <w:pPr>
        <w:rPr>
          <w:rFonts w:ascii="TH Niramit AS" w:hAnsi="TH Niramit AS" w:cs="TH Niramit AS"/>
          <w:sz w:val="32"/>
          <w:szCs w:val="32"/>
        </w:rPr>
      </w:pPr>
    </w:p>
    <w:p w:rsidR="0000498A" w:rsidRPr="00CB20A8" w:rsidRDefault="0000498A" w:rsidP="0000498A">
      <w:pPr>
        <w:jc w:val="center"/>
        <w:rPr>
          <w:rFonts w:ascii="TH Niramit AS" w:hAnsi="TH Niramit AS" w:cs="TH Niramit AS"/>
          <w:sz w:val="32"/>
          <w:szCs w:val="32"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ระยะเวลาการให้บริการ </w:t>
      </w:r>
      <w:r w:rsidR="00C8282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วัน/ราย</w:t>
      </w:r>
    </w:p>
    <w:p w:rsidR="000756E7" w:rsidRDefault="000756E7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6F3789" w:rsidRDefault="006F3789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6F3789" w:rsidRPr="00CB20A8" w:rsidRDefault="006F3789" w:rsidP="006F378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</w:p>
    <w:p w:rsidR="006F3789" w:rsidRPr="00CB20A8" w:rsidRDefault="006F3789" w:rsidP="006F378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องค์การบริหารส่วนตำบลบางเตย  อำเภอ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สามพราน</w:t>
      </w:r>
      <w:r w:rsidRPr="00CB2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จังหวัด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>นครปฐม</w:t>
      </w:r>
    </w:p>
    <w:p w:rsidR="006F3789" w:rsidRPr="00CB20A8" w:rsidRDefault="006F3789" w:rsidP="006F3789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6F3789" w:rsidRPr="00CB20A8" w:rsidRDefault="006F3789" w:rsidP="006F3789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B20A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ขั้นตอนการขอ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ข้อมูลข่าวสารราชการ</w:t>
      </w:r>
    </w:p>
    <w:p w:rsidR="006F3789" w:rsidRPr="00CB20A8" w:rsidRDefault="00AA2A9F" w:rsidP="006F3789">
      <w:pPr>
        <w:ind w:left="36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91" style="position:absolute;left:0;text-align:left;margin-left:171.9pt;margin-top:19.15pt;width:84.75pt;height:76.85pt;z-index:251707904" arcsize="10923f">
            <v:textbox>
              <w:txbxContent>
                <w:p w:rsidR="006F3789" w:rsidRPr="00CB20A8" w:rsidRDefault="006F3789" w:rsidP="006F3789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oundrect>
        </w:pict>
      </w:r>
    </w:p>
    <w:p w:rsidR="006F3789" w:rsidRPr="00CB20A8" w:rsidRDefault="00AA2A9F" w:rsidP="006F37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50" type="#_x0000_t202" style="position:absolute;margin-left:177.15pt;margin-top:84.3pt;width:81.75pt;height:26.25pt;z-index:251763200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49" type="#_x0000_t202" style="position:absolute;margin-left:63.15pt;margin-top:4.55pt;width:66pt;height:47.2pt;z-index:251762176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52" type="#_x0000_t32" style="position:absolute;margin-left:279.15pt;margin-top:97.05pt;width:431.1pt;height:.05pt;z-index:251765248" o:connectortype="straight">
            <v:stroke endarrow="block"/>
          </v:shap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51" type="#_x0000_t55" style="position:absolute;margin-left:146.4pt;margin-top:16.75pt;width:15pt;height:22.5pt;z-index:25176422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92" style="position:absolute;margin-left:294.15pt;margin-top:.15pt;width:84.75pt;height:76.85pt;z-index:251708928" arcsize="10923f">
            <v:textbox>
              <w:txbxContent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93" style="position:absolute;margin-left:431.4pt;margin-top:.15pt;width:84.75pt;height:76.85pt;z-index:251709952" arcsize="10923f">
            <v:textbox>
              <w:txbxContent>
                <w:p w:rsidR="006F3789" w:rsidRPr="00CB20A8" w:rsidRDefault="006F3789" w:rsidP="006F3789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เสนอความคิดเห็น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94" style="position:absolute;margin-left:558.9pt;margin-top:.15pt;width:84.75pt;height:76.85pt;z-index:251710976" arcsize="10923f">
            <v:textbox style="mso-next-textbox:#_x0000_s1194">
              <w:txbxContent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CB20A8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oundrect id="_x0000_s1195" style="position:absolute;margin-left:678.9pt;margin-top:.15pt;width:84.75pt;height:76.85pt;z-index:251712000" arcsize="10923f">
            <v:textbox style="mso-next-textbox:#_x0000_s1195">
              <w:txbxContent>
                <w:p w:rsidR="006F3789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ดำเนินการ</w:t>
                  </w: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>/</w:t>
                  </w:r>
                </w:p>
                <w:p w:rsidR="006F3789" w:rsidRPr="00CB20A8" w:rsidRDefault="006F3789" w:rsidP="006F378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แจ้งให้มารับเอกสาร</w:t>
                  </w:r>
                </w:p>
              </w:txbxContent>
            </v:textbox>
          </v:roundrect>
        </w:pict>
      </w:r>
    </w:p>
    <w:p w:rsidR="006F3789" w:rsidRPr="00CB20A8" w:rsidRDefault="00AA2A9F" w:rsidP="006F37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96" type="#_x0000_t55" style="position:absolute;margin-left:265.65pt;margin-top:7.15pt;width:15pt;height:22.5pt;z-index:251713024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97" type="#_x0000_t55" style="position:absolute;margin-left:396.9pt;margin-top:7.15pt;width:15pt;height:22.5pt;z-index:251714048" adj="9720"/>
        </w:pict>
      </w: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98" type="#_x0000_t55" style="position:absolute;margin-left:526.65pt;margin-top:7.15pt;width:15pt;height:22.5pt;z-index:251715072" adj="9720"/>
        </w:pict>
      </w:r>
      <w:r w:rsidR="001458DF">
        <w:rPr>
          <w:rFonts w:ascii="TH Niramit AS" w:hAnsi="TH Niramit AS" w:cs="TH Niramit AS"/>
          <w:noProof/>
          <w:sz w:val="32"/>
          <w:szCs w:val="32"/>
          <w:lang w:eastAsia="en-US"/>
        </w:rPr>
        <w:pict>
          <v:shape id="_x0000_s1199" type="#_x0000_t55" style="position:absolute;margin-left:652.5pt;margin-top:7.15pt;width:15pt;height:22.5pt;z-index:251716096" adj="9720"/>
        </w:pict>
      </w:r>
    </w:p>
    <w:p w:rsidR="006F3789" w:rsidRPr="00CB20A8" w:rsidRDefault="006F3789" w:rsidP="006F3789">
      <w:pPr>
        <w:rPr>
          <w:rFonts w:ascii="TH Niramit AS" w:hAnsi="TH Niramit AS" w:cs="TH Niramit AS" w:hint="cs"/>
          <w:sz w:val="32"/>
          <w:szCs w:val="32"/>
        </w:rPr>
      </w:pPr>
    </w:p>
    <w:p w:rsidR="006F3789" w:rsidRPr="00CB20A8" w:rsidRDefault="006F3789" w:rsidP="006F3789">
      <w:pPr>
        <w:rPr>
          <w:rFonts w:ascii="TH Niramit AS" w:hAnsi="TH Niramit AS" w:cs="TH Niramit AS"/>
          <w:sz w:val="32"/>
          <w:szCs w:val="32"/>
        </w:rPr>
      </w:pPr>
    </w:p>
    <w:p w:rsidR="006F3789" w:rsidRPr="00CB20A8" w:rsidRDefault="006F3789" w:rsidP="006F3789">
      <w:pPr>
        <w:rPr>
          <w:rFonts w:ascii="TH Niramit AS" w:hAnsi="TH Niramit AS" w:cs="TH Niramit AS"/>
          <w:sz w:val="32"/>
          <w:szCs w:val="32"/>
        </w:rPr>
      </w:pPr>
    </w:p>
    <w:p w:rsidR="006F3789" w:rsidRDefault="006F3789" w:rsidP="0000498A">
      <w:pPr>
        <w:jc w:val="center"/>
        <w:rPr>
          <w:rFonts w:ascii="TH Niramit AS" w:hAnsi="TH Niramit AS" w:cs="TH Niramit AS"/>
          <w:sz w:val="32"/>
          <w:szCs w:val="32"/>
        </w:rPr>
      </w:pPr>
    </w:p>
    <w:p w:rsidR="006F3789" w:rsidRPr="006F3789" w:rsidRDefault="006F3789" w:rsidP="006F3789">
      <w:pPr>
        <w:tabs>
          <w:tab w:val="left" w:pos="4575"/>
        </w:tabs>
        <w:jc w:val="center"/>
        <w:rPr>
          <w:rFonts w:ascii="TH Niramit AS" w:hAnsi="TH Niramit AS" w:cs="TH Niramit AS"/>
          <w:sz w:val="40"/>
          <w:szCs w:val="40"/>
          <w:cs/>
        </w:rPr>
      </w:pPr>
      <w:r w:rsidRPr="006F3789">
        <w:rPr>
          <w:rFonts w:ascii="TH Niramit AS" w:hAnsi="TH Niramit AS" w:cs="TH Niramit AS" w:hint="cs"/>
          <w:sz w:val="40"/>
          <w:szCs w:val="40"/>
          <w:cs/>
        </w:rPr>
        <w:t>ระยะเวลาการให้บริการ 15 นาที/ราย</w:t>
      </w:r>
    </w:p>
    <w:p w:rsidR="006F3789" w:rsidRDefault="006F3789" w:rsidP="006F3789">
      <w:pPr>
        <w:rPr>
          <w:rFonts w:ascii="TH Niramit AS" w:hAnsi="TH Niramit AS" w:cs="TH Niramit AS"/>
          <w:sz w:val="32"/>
          <w:szCs w:val="32"/>
        </w:rPr>
      </w:pPr>
    </w:p>
    <w:p w:rsidR="006F3789" w:rsidRPr="006F3789" w:rsidRDefault="006F3789" w:rsidP="006F3789">
      <w:pPr>
        <w:rPr>
          <w:rFonts w:ascii="TH Niramit AS" w:hAnsi="TH Niramit AS" w:cs="TH Niramit AS"/>
          <w:sz w:val="32"/>
          <w:szCs w:val="32"/>
        </w:rPr>
        <w:sectPr w:rsidR="006F3789" w:rsidRPr="006F3789" w:rsidSect="00FB64FD">
          <w:pgSz w:w="16838" w:h="11906" w:orient="landscape"/>
          <w:pgMar w:top="748" w:right="425" w:bottom="719" w:left="567" w:header="709" w:footer="709" w:gutter="0"/>
          <w:cols w:space="708"/>
          <w:docGrid w:linePitch="360"/>
        </w:sectPr>
      </w:pPr>
    </w:p>
    <w:p w:rsidR="000756E7" w:rsidRDefault="000756E7" w:rsidP="000756E7">
      <w:pPr>
        <w:contextualSpacing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Pr="001661DF" w:rsidRDefault="000756E7" w:rsidP="000756E7">
      <w:pPr>
        <w:contextualSpacing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แผนผังขั้นตอนการและระยะเวลาการปฏิบัติราชการ</w:t>
      </w:r>
    </w:p>
    <w:p w:rsidR="000756E7" w:rsidRDefault="000756E7" w:rsidP="000756E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 xml:space="preserve">ขององค์การบริหารส่วนตำบลบางเตย  อำเภอสามพราน  จังหวัดนครปฐม </w:t>
      </w: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ขั้นตอนและระยะเวลาการขออนุ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ญ</w:t>
      </w:r>
      <w:r w:rsidRPr="001661DF">
        <w:rPr>
          <w:rFonts w:ascii="TH Niramit AS" w:hAnsi="TH Niramit AS" w:cs="TH Niramit AS"/>
          <w:b/>
          <w:bCs/>
          <w:sz w:val="36"/>
          <w:szCs w:val="36"/>
          <w:cs/>
        </w:rPr>
        <w:t>าตจดทะเบียนพาณิชย์</w:t>
      </w:r>
    </w:p>
    <w:p w:rsidR="000756E7" w:rsidRDefault="00AA2A9F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307340</wp:posOffset>
            </wp:positionV>
            <wp:extent cx="5086350" cy="3571875"/>
            <wp:effectExtent l="19050" t="0" r="0" b="0"/>
            <wp:wrapNone/>
            <wp:docPr id="2" name="Picture 4" descr="http://lumyai.krutechnic.com/images/u1_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myai.krutechnic.com/images/u1_m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AA2A9F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</w:rPr>
        <w:pict>
          <v:shape id="_x0000_s1253" type="#_x0000_t202" style="position:absolute;margin-left:-29.9pt;margin-top:19.45pt;width:66pt;height:47.2pt;z-index:251766272">
            <v:textbox>
              <w:txbxContent>
                <w:p w:rsidR="00AA2A9F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จุดก่อนเข้า</w:t>
                  </w:r>
                </w:p>
                <w:p w:rsidR="00AA2A9F" w:rsidRPr="000D039A" w:rsidRDefault="00AA2A9F" w:rsidP="00AA2A9F">
                  <w:pPr>
                    <w:shd w:val="clear" w:color="auto" w:fill="FBD4B4" w:themeFill="accent6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รับบริการ</w:t>
                  </w:r>
                </w:p>
              </w:txbxContent>
            </v:textbox>
          </v:shape>
        </w:pict>
      </w:r>
    </w:p>
    <w:p w:rsidR="000756E7" w:rsidRDefault="00AA2A9F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</w:rPr>
        <w:pict>
          <v:shape id="_x0000_s1255" type="#_x0000_t55" style="position:absolute;margin-left:44.35pt;margin-top:6.1pt;width:15pt;height:22.5pt;z-index:251768320" adj="9720"/>
        </w:pict>
      </w: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AA2A9F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</w:rPr>
        <w:pict>
          <v:shape id="_x0000_s1254" type="#_x0000_t202" style="position:absolute;margin-left:59.35pt;margin-top:22.2pt;width:81.75pt;height:26.25pt;z-index:251767296">
            <v:textbox>
              <w:txbxContent>
                <w:p w:rsidR="00AA2A9F" w:rsidRPr="000D039A" w:rsidRDefault="00AA2A9F" w:rsidP="00AA2A9F">
                  <w:pPr>
                    <w:shd w:val="clear" w:color="auto" w:fill="C2D69B" w:themeFill="accent3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จุด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ให้</w:t>
                  </w:r>
                  <w:r w:rsidRPr="000D03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บริการ</w:t>
                  </w:r>
                </w:p>
              </w:txbxContent>
            </v:textbox>
          </v:shape>
        </w:pict>
      </w:r>
    </w:p>
    <w:p w:rsidR="000756E7" w:rsidRDefault="00AA2A9F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7" type="#_x0000_t34" style="position:absolute;margin-left:141.1pt;margin-top:10.45pt;width:226.5pt;height:74.7pt;z-index:251769344" o:connectortype="elbow" adj="3362,-112641,-17166">
            <v:stroke endarrow="block"/>
          </v:shape>
        </w:pict>
      </w:r>
    </w:p>
    <w:p w:rsidR="000756E7" w:rsidRDefault="000756E7" w:rsidP="000756E7">
      <w:pPr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0756E7" w:rsidRDefault="00226BCE" w:rsidP="000756E7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308610</wp:posOffset>
            </wp:positionV>
            <wp:extent cx="5162550" cy="3657600"/>
            <wp:effectExtent l="19050" t="0" r="0" b="0"/>
            <wp:wrapNone/>
            <wp:docPr id="7" name="Picture 7" descr="http://lumyai.krutechnic.com/images/u1_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myai.krutechnic.com/images/u1_m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Default="000756E7" w:rsidP="000756E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0756E7" w:rsidRPr="001661DF" w:rsidRDefault="000756E7" w:rsidP="000756E7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เดิม  40 นาที   ปรับใหม่ เป็น   </w:t>
      </w:r>
      <w:r w:rsidR="00C82829">
        <w:rPr>
          <w:rFonts w:ascii="TH Niramit AS" w:hAnsi="TH Niramit AS" w:cs="TH Niramit AS" w:hint="cs"/>
          <w:b/>
          <w:bCs/>
          <w:sz w:val="36"/>
          <w:szCs w:val="36"/>
          <w:cs/>
        </w:rPr>
        <w:t>14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นาที</w:t>
      </w:r>
    </w:p>
    <w:p w:rsidR="00F27638" w:rsidRDefault="00F27638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</w:pPr>
    </w:p>
    <w:p w:rsidR="00CF3A77" w:rsidRDefault="00CF3A77" w:rsidP="005B432E">
      <w:pPr>
        <w:rPr>
          <w:rFonts w:ascii="TH Niramit AS" w:hAnsi="TH Niramit AS" w:cs="TH Niramit AS"/>
        </w:rPr>
        <w:sectPr w:rsidR="00CF3A77" w:rsidSect="000756E7">
          <w:pgSz w:w="11906" w:h="16838" w:code="9"/>
          <w:pgMar w:top="425" w:right="720" w:bottom="567" w:left="748" w:header="708" w:footer="708" w:gutter="0"/>
          <w:cols w:space="708"/>
          <w:docGrid w:linePitch="360"/>
        </w:sectPr>
      </w:pPr>
    </w:p>
    <w:p w:rsidR="00CF3A77" w:rsidRDefault="00CF3A77" w:rsidP="00CF3A77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CF3A77" w:rsidRDefault="00CF3A77" w:rsidP="00CF3A77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CF3A77" w:rsidRPr="00CF3A77" w:rsidRDefault="00CF3A77" w:rsidP="00CF3A77">
      <w:pPr>
        <w:jc w:val="center"/>
        <w:rPr>
          <w:rFonts w:ascii="JS Oobboon" w:hAnsi="JS Oobboon" w:cs="JS Oobboon"/>
          <w:b/>
          <w:bCs/>
          <w:shadow/>
          <w:sz w:val="170"/>
          <w:szCs w:val="170"/>
        </w:rPr>
      </w:pPr>
      <w:r>
        <w:rPr>
          <w:rFonts w:ascii="DSN Cologne" w:hAnsi="DSN Cologne" w:cs="DSN Cologne" w:hint="cs"/>
          <w:b/>
          <w:bCs/>
          <w:shadow/>
          <w:sz w:val="170"/>
          <w:szCs w:val="170"/>
        </w:rPr>
        <w:sym w:font="Wingdings" w:char="F040"/>
      </w:r>
      <w:r w:rsidRPr="00CF3A77">
        <w:rPr>
          <w:rFonts w:ascii="JS Oobboon" w:hAnsi="JS Oobboon" w:cs="JS Oobboon"/>
          <w:b/>
          <w:bCs/>
          <w:shadow/>
          <w:sz w:val="170"/>
          <w:szCs w:val="170"/>
          <w:cs/>
        </w:rPr>
        <w:t>จุดคัดกรองผู้ให้บริการ</w:t>
      </w:r>
    </w:p>
    <w:p w:rsidR="00CF3A77" w:rsidRPr="00CF3A77" w:rsidRDefault="00CF3A77" w:rsidP="00CF3A77">
      <w:pPr>
        <w:jc w:val="center"/>
        <w:rPr>
          <w:rFonts w:ascii="DSN Cologne" w:hAnsi="DSN Cologne" w:cs="DSN Cologne"/>
          <w:b/>
          <w:bCs/>
          <w:shadow/>
          <w:sz w:val="170"/>
          <w:szCs w:val="170"/>
          <w:cs/>
        </w:rPr>
      </w:pPr>
      <w:r w:rsidRPr="00CF3A77">
        <w:rPr>
          <w:rFonts w:ascii="JS Oobboon" w:hAnsi="JS Oobboon" w:cs="JS Oobboon"/>
          <w:b/>
          <w:bCs/>
          <w:shadow/>
          <w:sz w:val="170"/>
          <w:szCs w:val="170"/>
        </w:rPr>
        <w:sym w:font="Wingdings" w:char="F046"/>
      </w:r>
      <w:proofErr w:type="spellStart"/>
      <w:r w:rsidRPr="00CF3A77">
        <w:rPr>
          <w:rFonts w:ascii="JS Oobboon" w:hAnsi="JS Oobboon" w:cs="JS Oobboon"/>
          <w:b/>
          <w:bCs/>
          <w:shadow/>
          <w:sz w:val="170"/>
          <w:szCs w:val="170"/>
          <w:cs/>
        </w:rPr>
        <w:t>อบต.</w:t>
      </w:r>
      <w:proofErr w:type="spellEnd"/>
      <w:r w:rsidRPr="00CF3A77">
        <w:rPr>
          <w:rFonts w:ascii="JS Oobboon" w:hAnsi="JS Oobboon" w:cs="JS Oobboon"/>
          <w:b/>
          <w:bCs/>
          <w:shadow/>
          <w:sz w:val="170"/>
          <w:szCs w:val="170"/>
          <w:cs/>
        </w:rPr>
        <w:t>บางเตย</w:t>
      </w:r>
    </w:p>
    <w:p w:rsidR="00CF3A77" w:rsidRPr="00CF3A77" w:rsidRDefault="00CF3A7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sectPr w:rsidR="00CF3A77" w:rsidRPr="00CF3A77" w:rsidSect="00CF3A77">
      <w:pgSz w:w="16838" w:h="11906" w:orient="landscape" w:code="9"/>
      <w:pgMar w:top="748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JS Oobboon">
    <w:panose1 w:val="020000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0EBA"/>
    <w:multiLevelType w:val="hybridMultilevel"/>
    <w:tmpl w:val="54EAED62"/>
    <w:lvl w:ilvl="0" w:tplc="454E4C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B75DE1"/>
    <w:multiLevelType w:val="hybridMultilevel"/>
    <w:tmpl w:val="0FFC9D58"/>
    <w:lvl w:ilvl="0" w:tplc="CB0AC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F19"/>
    <w:multiLevelType w:val="hybridMultilevel"/>
    <w:tmpl w:val="0E1EDF14"/>
    <w:lvl w:ilvl="0" w:tplc="A1B8B40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F66B2"/>
    <w:multiLevelType w:val="hybridMultilevel"/>
    <w:tmpl w:val="DC703E5C"/>
    <w:lvl w:ilvl="0" w:tplc="EFBA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0F0079"/>
    <w:multiLevelType w:val="hybridMultilevel"/>
    <w:tmpl w:val="17987388"/>
    <w:lvl w:ilvl="0" w:tplc="B67A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22FB6"/>
    <w:multiLevelType w:val="hybridMultilevel"/>
    <w:tmpl w:val="D2083852"/>
    <w:lvl w:ilvl="0" w:tplc="0422FA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2303"/>
    <w:multiLevelType w:val="hybridMultilevel"/>
    <w:tmpl w:val="E4644AFC"/>
    <w:lvl w:ilvl="0" w:tplc="E25C912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981DC2"/>
    <w:multiLevelType w:val="hybridMultilevel"/>
    <w:tmpl w:val="A9000850"/>
    <w:lvl w:ilvl="0" w:tplc="848A307E">
      <w:start w:val="8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0905"/>
    <w:multiLevelType w:val="hybridMultilevel"/>
    <w:tmpl w:val="F18895CA"/>
    <w:lvl w:ilvl="0" w:tplc="01042FF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834"/>
    <w:multiLevelType w:val="hybridMultilevel"/>
    <w:tmpl w:val="9304A148"/>
    <w:lvl w:ilvl="0" w:tplc="001EFC88">
      <w:start w:val="100"/>
      <w:numFmt w:val="bullet"/>
      <w:lvlText w:val=""/>
      <w:lvlJc w:val="left"/>
      <w:pPr>
        <w:ind w:left="1800" w:hanging="36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A40C44"/>
    <w:multiLevelType w:val="hybridMultilevel"/>
    <w:tmpl w:val="1AFE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42D6A"/>
    <w:multiLevelType w:val="hybridMultilevel"/>
    <w:tmpl w:val="02D878CE"/>
    <w:lvl w:ilvl="0" w:tplc="D144C24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E055EA"/>
    <w:multiLevelType w:val="hybridMultilevel"/>
    <w:tmpl w:val="0E1EDF14"/>
    <w:lvl w:ilvl="0" w:tplc="A1B8B40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A73B5"/>
    <w:rsid w:val="0000498A"/>
    <w:rsid w:val="0000644B"/>
    <w:rsid w:val="0005786C"/>
    <w:rsid w:val="000756E7"/>
    <w:rsid w:val="000851E7"/>
    <w:rsid w:val="000A2168"/>
    <w:rsid w:val="000D039A"/>
    <w:rsid w:val="000F2303"/>
    <w:rsid w:val="000F3B33"/>
    <w:rsid w:val="00136959"/>
    <w:rsid w:val="00136E00"/>
    <w:rsid w:val="001458DF"/>
    <w:rsid w:val="001621D8"/>
    <w:rsid w:val="001633DA"/>
    <w:rsid w:val="0016624E"/>
    <w:rsid w:val="00176A28"/>
    <w:rsid w:val="001D66D9"/>
    <w:rsid w:val="00226BCE"/>
    <w:rsid w:val="002454C5"/>
    <w:rsid w:val="0026287B"/>
    <w:rsid w:val="00262D30"/>
    <w:rsid w:val="002743EE"/>
    <w:rsid w:val="002B11C8"/>
    <w:rsid w:val="002B4399"/>
    <w:rsid w:val="00334D5B"/>
    <w:rsid w:val="00341569"/>
    <w:rsid w:val="00347187"/>
    <w:rsid w:val="003A5774"/>
    <w:rsid w:val="003B4951"/>
    <w:rsid w:val="003B5210"/>
    <w:rsid w:val="003E0138"/>
    <w:rsid w:val="003F24E5"/>
    <w:rsid w:val="003F4024"/>
    <w:rsid w:val="00417E72"/>
    <w:rsid w:val="0042358F"/>
    <w:rsid w:val="00443395"/>
    <w:rsid w:val="00484CAD"/>
    <w:rsid w:val="004D61A2"/>
    <w:rsid w:val="004E4482"/>
    <w:rsid w:val="004F1809"/>
    <w:rsid w:val="00504EFB"/>
    <w:rsid w:val="00506264"/>
    <w:rsid w:val="00535A32"/>
    <w:rsid w:val="005623C9"/>
    <w:rsid w:val="00596AF1"/>
    <w:rsid w:val="005A7D3D"/>
    <w:rsid w:val="005B432E"/>
    <w:rsid w:val="00612E97"/>
    <w:rsid w:val="00626313"/>
    <w:rsid w:val="006323F4"/>
    <w:rsid w:val="00633ED0"/>
    <w:rsid w:val="00660A9A"/>
    <w:rsid w:val="0066324E"/>
    <w:rsid w:val="006647AC"/>
    <w:rsid w:val="00697D25"/>
    <w:rsid w:val="006A73B5"/>
    <w:rsid w:val="006C4105"/>
    <w:rsid w:val="006E3663"/>
    <w:rsid w:val="006F3789"/>
    <w:rsid w:val="00730CE8"/>
    <w:rsid w:val="00742353"/>
    <w:rsid w:val="00773D7E"/>
    <w:rsid w:val="00793358"/>
    <w:rsid w:val="007A0029"/>
    <w:rsid w:val="007A3564"/>
    <w:rsid w:val="00831373"/>
    <w:rsid w:val="0084475A"/>
    <w:rsid w:val="00862CBA"/>
    <w:rsid w:val="008C2713"/>
    <w:rsid w:val="008C45E1"/>
    <w:rsid w:val="008D19BD"/>
    <w:rsid w:val="008E5CF1"/>
    <w:rsid w:val="008F1D5A"/>
    <w:rsid w:val="008F4DF3"/>
    <w:rsid w:val="00912DF2"/>
    <w:rsid w:val="009142DF"/>
    <w:rsid w:val="00924C3F"/>
    <w:rsid w:val="00942D18"/>
    <w:rsid w:val="009544D1"/>
    <w:rsid w:val="00967FE8"/>
    <w:rsid w:val="00980B9C"/>
    <w:rsid w:val="009A7362"/>
    <w:rsid w:val="009E4666"/>
    <w:rsid w:val="009E7285"/>
    <w:rsid w:val="009F71A9"/>
    <w:rsid w:val="00A01646"/>
    <w:rsid w:val="00A30614"/>
    <w:rsid w:val="00A73E77"/>
    <w:rsid w:val="00A94B2D"/>
    <w:rsid w:val="00AA2A9F"/>
    <w:rsid w:val="00AA73F4"/>
    <w:rsid w:val="00AC222B"/>
    <w:rsid w:val="00AC2674"/>
    <w:rsid w:val="00AF619E"/>
    <w:rsid w:val="00B24910"/>
    <w:rsid w:val="00B2491D"/>
    <w:rsid w:val="00B320B7"/>
    <w:rsid w:val="00B6279F"/>
    <w:rsid w:val="00B84374"/>
    <w:rsid w:val="00B936E0"/>
    <w:rsid w:val="00BA1293"/>
    <w:rsid w:val="00BA587B"/>
    <w:rsid w:val="00BB6EA7"/>
    <w:rsid w:val="00C01A71"/>
    <w:rsid w:val="00C11F84"/>
    <w:rsid w:val="00C27B13"/>
    <w:rsid w:val="00C33FE2"/>
    <w:rsid w:val="00C60FBC"/>
    <w:rsid w:val="00C6457C"/>
    <w:rsid w:val="00C6613D"/>
    <w:rsid w:val="00C82829"/>
    <w:rsid w:val="00C86739"/>
    <w:rsid w:val="00C90097"/>
    <w:rsid w:val="00C91BB7"/>
    <w:rsid w:val="00C93DF8"/>
    <w:rsid w:val="00CA2384"/>
    <w:rsid w:val="00CA4B6D"/>
    <w:rsid w:val="00CA6F65"/>
    <w:rsid w:val="00CB20A8"/>
    <w:rsid w:val="00CC6B6A"/>
    <w:rsid w:val="00CD4681"/>
    <w:rsid w:val="00CF3A77"/>
    <w:rsid w:val="00CF5337"/>
    <w:rsid w:val="00D1180E"/>
    <w:rsid w:val="00D20B5E"/>
    <w:rsid w:val="00D37105"/>
    <w:rsid w:val="00D50F19"/>
    <w:rsid w:val="00D55115"/>
    <w:rsid w:val="00D65726"/>
    <w:rsid w:val="00D80D0C"/>
    <w:rsid w:val="00DC7631"/>
    <w:rsid w:val="00DD08B1"/>
    <w:rsid w:val="00DD3A3A"/>
    <w:rsid w:val="00DD57E9"/>
    <w:rsid w:val="00DE20F0"/>
    <w:rsid w:val="00E40211"/>
    <w:rsid w:val="00E444F7"/>
    <w:rsid w:val="00E51650"/>
    <w:rsid w:val="00E520C8"/>
    <w:rsid w:val="00E52435"/>
    <w:rsid w:val="00E8231A"/>
    <w:rsid w:val="00EB73E8"/>
    <w:rsid w:val="00EC722B"/>
    <w:rsid w:val="00ED1860"/>
    <w:rsid w:val="00ED7850"/>
    <w:rsid w:val="00EE2D70"/>
    <w:rsid w:val="00EE4E6A"/>
    <w:rsid w:val="00EF01AC"/>
    <w:rsid w:val="00EF5D67"/>
    <w:rsid w:val="00F00FC9"/>
    <w:rsid w:val="00F04447"/>
    <w:rsid w:val="00F27638"/>
    <w:rsid w:val="00F31A0C"/>
    <w:rsid w:val="00F5791C"/>
    <w:rsid w:val="00F60607"/>
    <w:rsid w:val="00FB3CA1"/>
    <w:rsid w:val="00FB4680"/>
    <w:rsid w:val="00FB4BB0"/>
    <w:rsid w:val="00F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204"/>
        <o:r id="V:Rule3" type="connector" idref="#_x0000_s1208"/>
        <o:r id="V:Rule4" type="connector" idref="#_x0000_s1212"/>
        <o:r id="V:Rule5" type="connector" idref="#_x0000_s1216"/>
        <o:r id="V:Rule6" type="connector" idref="#_x0000_s1220"/>
        <o:r id="V:Rule7" type="connector" idref="#_x0000_s1224"/>
        <o:r id="V:Rule8" type="connector" idref="#_x0000_s1228"/>
        <o:r id="V:Rule9" type="connector" idref="#_x0000_s1232"/>
        <o:r id="V:Rule11" type="connector" idref="#_x0000_s1240"/>
        <o:r id="V:Rule12" type="connector" idref="#_x0000_s1244"/>
        <o:r id="V:Rule13" type="connector" idref="#_x0000_s1248"/>
        <o:r id="V:Rule14" type="connector" idref="#_x0000_s1252"/>
        <o:r id="V:Rule17" type="connector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B5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04E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04EF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user</cp:lastModifiedBy>
  <cp:revision>12</cp:revision>
  <cp:lastPrinted>2019-06-04T03:42:00Z</cp:lastPrinted>
  <dcterms:created xsi:type="dcterms:W3CDTF">2013-05-03T09:13:00Z</dcterms:created>
  <dcterms:modified xsi:type="dcterms:W3CDTF">2019-06-04T03:51:00Z</dcterms:modified>
</cp:coreProperties>
</file>